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A" w:rsidRPr="00680B63" w:rsidRDefault="006D4E3A" w:rsidP="006D4E3A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680B63">
        <w:rPr>
          <w:rFonts w:ascii="Times New Roman" w:hAnsi="Times New Roman"/>
          <w:sz w:val="28"/>
          <w:szCs w:val="28"/>
        </w:rPr>
        <w:t>УТВЕРЖДАЮ:</w:t>
      </w:r>
    </w:p>
    <w:p w:rsidR="006D4E3A" w:rsidRPr="00680B63" w:rsidRDefault="006D4E3A" w:rsidP="006D4E3A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  <w:t xml:space="preserve">Директор МКОУ ДОД </w:t>
      </w:r>
    </w:p>
    <w:p w:rsidR="006D4E3A" w:rsidRPr="00680B63" w:rsidRDefault="006D4E3A" w:rsidP="006D4E3A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  <w:t>Детско-юношеская</w:t>
      </w:r>
    </w:p>
    <w:p w:rsidR="006D4E3A" w:rsidRPr="00680B63" w:rsidRDefault="006D4E3A" w:rsidP="006D4E3A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B63">
        <w:rPr>
          <w:rFonts w:ascii="Times New Roman" w:hAnsi="Times New Roman"/>
          <w:sz w:val="28"/>
          <w:szCs w:val="28"/>
        </w:rPr>
        <w:t>спортивная школа</w:t>
      </w:r>
    </w:p>
    <w:p w:rsidR="006D4E3A" w:rsidRPr="00680B63" w:rsidRDefault="006D4E3A" w:rsidP="006D4E3A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</w:r>
      <w:r w:rsidRPr="00680B6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B63">
        <w:rPr>
          <w:rFonts w:ascii="Times New Roman" w:hAnsi="Times New Roman"/>
          <w:sz w:val="28"/>
          <w:szCs w:val="28"/>
        </w:rPr>
        <w:t xml:space="preserve">___________Р.Р. Низамов  </w:t>
      </w:r>
    </w:p>
    <w:p w:rsidR="006D4E3A" w:rsidRPr="00432003" w:rsidRDefault="006D4E3A" w:rsidP="006D4E3A">
      <w:pPr>
        <w:spacing w:after="0"/>
        <w:ind w:left="180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jc w:val="center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jc w:val="center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jc w:val="center"/>
        <w:rPr>
          <w:rFonts w:ascii="Times New Roman" w:hAnsi="Times New Roman"/>
          <w:sz w:val="32"/>
        </w:rPr>
      </w:pPr>
    </w:p>
    <w:p w:rsidR="006D4E3A" w:rsidRDefault="006D4E3A" w:rsidP="006D4E3A">
      <w:pPr>
        <w:ind w:left="180"/>
        <w:jc w:val="center"/>
        <w:rPr>
          <w:rFonts w:ascii="Times New Roman" w:hAnsi="Times New Roman"/>
          <w:sz w:val="32"/>
        </w:rPr>
      </w:pPr>
    </w:p>
    <w:p w:rsidR="00EF1B2C" w:rsidRDefault="00EF1B2C" w:rsidP="006D4E3A">
      <w:pPr>
        <w:ind w:left="180"/>
        <w:jc w:val="center"/>
        <w:rPr>
          <w:rFonts w:ascii="Times New Roman" w:hAnsi="Times New Roman"/>
          <w:sz w:val="32"/>
        </w:rPr>
      </w:pPr>
    </w:p>
    <w:p w:rsidR="00EF1B2C" w:rsidRDefault="00EF1B2C" w:rsidP="006D4E3A">
      <w:pPr>
        <w:ind w:left="180"/>
        <w:jc w:val="center"/>
        <w:rPr>
          <w:rFonts w:ascii="Times New Roman" w:hAnsi="Times New Roman"/>
          <w:sz w:val="32"/>
        </w:rPr>
      </w:pPr>
    </w:p>
    <w:p w:rsidR="00EF1B2C" w:rsidRDefault="00EF1B2C" w:rsidP="006D4E3A">
      <w:pPr>
        <w:ind w:left="180"/>
        <w:jc w:val="center"/>
        <w:rPr>
          <w:rFonts w:ascii="Times New Roman" w:hAnsi="Times New Roman"/>
          <w:sz w:val="32"/>
        </w:rPr>
      </w:pPr>
    </w:p>
    <w:p w:rsidR="00EF1B2C" w:rsidRPr="00EF1B2C" w:rsidRDefault="00EF1B2C" w:rsidP="006D4E3A">
      <w:pPr>
        <w:ind w:left="180"/>
        <w:jc w:val="center"/>
        <w:rPr>
          <w:rFonts w:ascii="Times New Roman" w:hAnsi="Times New Roman"/>
          <w:sz w:val="36"/>
          <w:szCs w:val="36"/>
        </w:rPr>
      </w:pPr>
      <w:r w:rsidRPr="00EF1B2C">
        <w:rPr>
          <w:rFonts w:ascii="Times New Roman" w:hAnsi="Times New Roman"/>
          <w:sz w:val="36"/>
          <w:szCs w:val="36"/>
        </w:rPr>
        <w:t xml:space="preserve">ОРГАНИЗАЦИЯ СПОРТИВНО-МАССОВОЙ РАБОТЫ С УЧАЩИМИСЯ </w:t>
      </w:r>
      <w:r>
        <w:rPr>
          <w:rFonts w:ascii="Times New Roman" w:hAnsi="Times New Roman"/>
          <w:sz w:val="36"/>
          <w:szCs w:val="36"/>
        </w:rPr>
        <w:t xml:space="preserve">УО АМР </w:t>
      </w:r>
      <w:r w:rsidRPr="00EF1B2C">
        <w:rPr>
          <w:rFonts w:ascii="Times New Roman" w:hAnsi="Times New Roman"/>
          <w:sz w:val="36"/>
          <w:szCs w:val="36"/>
        </w:rPr>
        <w:t>01.09.2012-17.02.2013</w:t>
      </w:r>
    </w:p>
    <w:p w:rsidR="006D4E3A" w:rsidRPr="00432003" w:rsidRDefault="006D4E3A" w:rsidP="006D4E3A">
      <w:pPr>
        <w:ind w:left="180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rPr>
          <w:rFonts w:ascii="Times New Roman" w:hAnsi="Times New Roman"/>
          <w:sz w:val="32"/>
        </w:rPr>
      </w:pPr>
    </w:p>
    <w:p w:rsidR="006D4E3A" w:rsidRPr="00432003" w:rsidRDefault="006D4E3A" w:rsidP="006D4E3A">
      <w:pPr>
        <w:ind w:left="180"/>
        <w:rPr>
          <w:rFonts w:ascii="Times New Roman" w:hAnsi="Times New Roman"/>
          <w:sz w:val="32"/>
        </w:rPr>
      </w:pPr>
      <w:r w:rsidRPr="00432003">
        <w:rPr>
          <w:rFonts w:ascii="Times New Roman" w:hAnsi="Times New Roman"/>
          <w:sz w:val="32"/>
        </w:rPr>
        <w:tab/>
      </w:r>
    </w:p>
    <w:p w:rsidR="006D4E3A" w:rsidRPr="00432003" w:rsidRDefault="006D4E3A" w:rsidP="006D4E3A">
      <w:pPr>
        <w:tabs>
          <w:tab w:val="left" w:pos="1875"/>
        </w:tabs>
        <w:ind w:left="180"/>
        <w:rPr>
          <w:rFonts w:ascii="Times New Roman" w:hAnsi="Times New Roman"/>
          <w:sz w:val="32"/>
        </w:rPr>
      </w:pPr>
      <w:r w:rsidRPr="00432003">
        <w:rPr>
          <w:rFonts w:ascii="Times New Roman" w:hAnsi="Times New Roman"/>
          <w:sz w:val="32"/>
        </w:rPr>
        <w:tab/>
      </w:r>
    </w:p>
    <w:p w:rsidR="006D4E3A" w:rsidRPr="00432003" w:rsidRDefault="006D4E3A" w:rsidP="006D4E3A">
      <w:pPr>
        <w:ind w:left="180"/>
        <w:rPr>
          <w:rFonts w:ascii="Times New Roman" w:hAnsi="Times New Roman"/>
          <w:sz w:val="32"/>
        </w:rPr>
      </w:pPr>
    </w:p>
    <w:p w:rsidR="006D4E3A" w:rsidRDefault="006D4E3A" w:rsidP="006D4E3A">
      <w:pPr>
        <w:ind w:left="180"/>
        <w:rPr>
          <w:rFonts w:ascii="Times New Roman" w:hAnsi="Times New Roman"/>
          <w:sz w:val="32"/>
        </w:rPr>
      </w:pPr>
    </w:p>
    <w:p w:rsidR="00EF1B2C" w:rsidRDefault="00EF1B2C" w:rsidP="006D4E3A">
      <w:pPr>
        <w:ind w:left="180"/>
        <w:rPr>
          <w:rFonts w:ascii="Times New Roman" w:hAnsi="Times New Roman"/>
          <w:sz w:val="32"/>
        </w:rPr>
      </w:pPr>
    </w:p>
    <w:p w:rsidR="00EF1B2C" w:rsidRDefault="00EF1B2C" w:rsidP="006D4E3A">
      <w:pPr>
        <w:ind w:left="180"/>
        <w:rPr>
          <w:rFonts w:ascii="Times New Roman" w:hAnsi="Times New Roman"/>
          <w:sz w:val="32"/>
        </w:rPr>
      </w:pPr>
    </w:p>
    <w:p w:rsidR="00EF1B2C" w:rsidRDefault="00EF1B2C" w:rsidP="006D4E3A">
      <w:pPr>
        <w:ind w:left="180"/>
        <w:rPr>
          <w:rFonts w:ascii="Times New Roman" w:hAnsi="Times New Roman"/>
          <w:sz w:val="32"/>
        </w:rPr>
      </w:pPr>
    </w:p>
    <w:p w:rsidR="00EF1B2C" w:rsidRPr="00432003" w:rsidRDefault="00EF1B2C" w:rsidP="006D4E3A">
      <w:pPr>
        <w:ind w:left="180"/>
        <w:rPr>
          <w:rFonts w:ascii="Times New Roman" w:hAnsi="Times New Roman"/>
          <w:sz w:val="32"/>
        </w:rPr>
      </w:pPr>
    </w:p>
    <w:p w:rsidR="006D4E3A" w:rsidRPr="00EF1B2C" w:rsidRDefault="006D4E3A" w:rsidP="00EF1B2C">
      <w:pPr>
        <w:spacing w:after="0"/>
        <w:ind w:left="180"/>
        <w:jc w:val="center"/>
        <w:rPr>
          <w:rFonts w:ascii="Times New Roman" w:hAnsi="Times New Roman"/>
          <w:sz w:val="28"/>
          <w:szCs w:val="28"/>
        </w:rPr>
      </w:pPr>
      <w:r w:rsidRPr="00680B63">
        <w:rPr>
          <w:rFonts w:ascii="Times New Roman" w:hAnsi="Times New Roman"/>
          <w:sz w:val="28"/>
          <w:szCs w:val="28"/>
        </w:rPr>
        <w:t>г. Аша</w:t>
      </w:r>
    </w:p>
    <w:p w:rsidR="006D4E3A" w:rsidRDefault="006D4E3A" w:rsidP="007A0003">
      <w:pPr>
        <w:spacing w:after="0"/>
        <w:rPr>
          <w:rFonts w:ascii="Times New Roman" w:hAnsi="Times New Roman"/>
        </w:rPr>
      </w:pPr>
    </w:p>
    <w:p w:rsidR="006D4E3A" w:rsidRDefault="0085535A" w:rsidP="006D4E3A">
      <w:pPr>
        <w:spacing w:after="0"/>
        <w:jc w:val="center"/>
        <w:rPr>
          <w:rFonts w:ascii="Times New Roman" w:hAnsi="Times New Roman"/>
        </w:rPr>
      </w:pPr>
      <w:r w:rsidRPr="0085535A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27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 Спортивно-массовая работа "/>
          </v:shape>
        </w:pict>
      </w:r>
    </w:p>
    <w:p w:rsidR="006D4E3A" w:rsidRDefault="006D4E3A" w:rsidP="006D4E3A">
      <w:pPr>
        <w:spacing w:after="0"/>
        <w:jc w:val="both"/>
        <w:rPr>
          <w:rFonts w:ascii="Times New Roman" w:hAnsi="Times New Roman"/>
        </w:rPr>
      </w:pPr>
    </w:p>
    <w:p w:rsidR="006D4E3A" w:rsidRDefault="006D4E3A" w:rsidP="006D4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259A">
        <w:rPr>
          <w:rFonts w:ascii="Times New Roman" w:hAnsi="Times New Roman"/>
          <w:sz w:val="28"/>
          <w:szCs w:val="28"/>
        </w:rPr>
        <w:t xml:space="preserve">Участвуя в соревнованиях различного уровня, воспитанники МКОУ ДОД ДЮСШ демонстрируют учения, навыки по культивируемым видам спорта, а также и нравственные качества, такие как целеустремленность, трудолюбие, настойчивость, мобильность, волю к победе. По итогам соревновательного процесса, тренеры-преподаватели совместно с учащимися анализируют результаты выступления, вносят коррективы в организацию учебно-тренировочного процесса. 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142"/>
        <w:gridCol w:w="2410"/>
        <w:gridCol w:w="1984"/>
        <w:gridCol w:w="1701"/>
        <w:gridCol w:w="1843"/>
      </w:tblGrid>
      <w:tr w:rsidR="006D4E3A" w:rsidRPr="0021259A" w:rsidTr="00D97E1D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ab/>
            </w: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Дата соревнования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Уровень (краевой, зональный, российский)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Критерии результа-</w:t>
            </w:r>
          </w:p>
          <w:p w:rsidR="006D4E3A" w:rsidRPr="009E15C5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C5">
              <w:rPr>
                <w:rFonts w:ascii="Times New Roman" w:hAnsi="Times New Roman"/>
                <w:b/>
                <w:sz w:val="28"/>
                <w:szCs w:val="28"/>
              </w:rPr>
              <w:t>тивности</w:t>
            </w:r>
          </w:p>
        </w:tc>
      </w:tr>
      <w:tr w:rsidR="006D4E3A" w:rsidRPr="0021259A" w:rsidTr="00D97E1D">
        <w:trPr>
          <w:trHeight w:val="40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3A" w:rsidRPr="0021259A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b/>
                <w:sz w:val="28"/>
                <w:szCs w:val="28"/>
              </w:rPr>
              <w:t>Отделение «Лыжные гонки»</w:t>
            </w:r>
          </w:p>
        </w:tc>
      </w:tr>
      <w:tr w:rsidR="006D4E3A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3A" w:rsidRPr="0021259A" w:rsidRDefault="006D4E3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E3A" w:rsidRP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65">
              <w:rPr>
                <w:rFonts w:ascii="Times New Roman" w:hAnsi="Times New Roman"/>
                <w:sz w:val="28"/>
                <w:szCs w:val="28"/>
              </w:rPr>
              <w:t>16.09.2012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E3A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 легкоатлетический конкурс «Золотая осень-2012»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65"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6D4E3A" w:rsidRP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65"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E3A" w:rsidRP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E3A" w:rsidRP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911A65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л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ичное первенство по кроссу среди учащихся, занимающихся лыжным спортом в МКОУ ДОД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айонный,</w:t>
            </w:r>
          </w:p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3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65" w:rsidRPr="0021259A" w:rsidRDefault="00911A65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9F7168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8" w:rsidRDefault="009F716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168" w:rsidRDefault="009F716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28-30.09.</w:t>
            </w:r>
          </w:p>
          <w:p w:rsidR="009F7168" w:rsidRDefault="009F716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168" w:rsidRDefault="00AD2D43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Челябинской области по греко-римской борьбе среди юношей 1997-1999 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168" w:rsidRDefault="00AD2D43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Областной,</w:t>
            </w:r>
          </w:p>
          <w:p w:rsidR="00AD2D43" w:rsidRDefault="00AD2D43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168" w:rsidRDefault="00AD2D43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D2D43" w:rsidP="00A13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</w:t>
            </w:r>
          </w:p>
          <w:p w:rsidR="009F7168" w:rsidRPr="00AD2D43" w:rsidRDefault="00AD2D43" w:rsidP="00A13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– Новоселов Александр</w:t>
            </w:r>
          </w:p>
        </w:tc>
      </w:tr>
      <w:tr w:rsidR="00A13518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МКОУ ДОД «СДЮСШОР по дзюдо»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Областной,</w:t>
            </w:r>
          </w:p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Юрюзань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Участие, </w:t>
            </w:r>
          </w:p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– Майоров Кирилл</w:t>
            </w:r>
          </w:p>
        </w:tc>
      </w:tr>
      <w:tr w:rsidR="00703B8F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8F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0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B8F" w:rsidRDefault="00703B8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B8F" w:rsidRDefault="00703B8F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Районное командное первенство МКОУ ДОД Детско-юношеской спортивной  школы г. Аши по баскетболу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юношей 1998-1999 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B8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Районный,</w:t>
            </w:r>
          </w:p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B8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B8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командное первенство МКОУ ДОД Детско-юношеской спортивной  школы г. Аши по баскетболу среди девушек 1998-</w:t>
            </w:r>
          </w:p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 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A13518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18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35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02-04.11.2012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518" w:rsidRDefault="00A13518" w:rsidP="00A13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Министерства  образования и науки Челябинской области по дзюдо среди юношей и девушек 1996-1998 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13518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Областной, </w:t>
            </w:r>
          </w:p>
          <w:p w:rsidR="00A13518" w:rsidRDefault="00A13518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Юрюзань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13518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518" w:rsidRDefault="00A13518" w:rsidP="00A13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</w:t>
            </w:r>
          </w:p>
          <w:p w:rsidR="00A13518" w:rsidRDefault="00A13518" w:rsidP="00A13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– Чистяков Илья, </w:t>
            </w:r>
          </w:p>
          <w:p w:rsidR="00A13518" w:rsidRPr="00A13518" w:rsidRDefault="00A13518" w:rsidP="00A13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– Новоселов Александр</w:t>
            </w:r>
          </w:p>
        </w:tc>
      </w:tr>
      <w:tr w:rsidR="00BE18FF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командное первенство МКОУ ДОД Детско-юношеской спортивной  школы г. Аши по баскетболу среди юношей 1995-</w:t>
            </w:r>
          </w:p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 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командное первенство МКОУ ДОД Детско-юношеской спортивной  школы г. Аши по баскетболу среди девушек 1995-</w:t>
            </w:r>
          </w:p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 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Районное командное первенство МКОУ ДОД Детско-юношеской спортивной  школы г. Аши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баскетболу среди юношей 2000</w:t>
            </w:r>
          </w:p>
          <w:p w:rsidR="00BE18FF" w:rsidRDefault="00BE18FF" w:rsidP="00BE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Районный,</w:t>
            </w:r>
          </w:p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Default="00CC03DA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командное первенство МКОУ ДОД Детско-юношеской спортивной  школы г. Аши по баскетболу среди девушек 2000</w:t>
            </w:r>
          </w:p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2B7D6E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E" w:rsidRDefault="002B7D6E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D6E" w:rsidRDefault="002B7D6E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04-06.01.2013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D6E" w:rsidRDefault="002B7D6E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Челябинской области по лыжным гонкам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4C8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Областной,</w:t>
            </w:r>
          </w:p>
          <w:p w:rsidR="002B7D6E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Юрюзань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D6E" w:rsidRDefault="00DA74C8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D6E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72476B" w:rsidRPr="0021259A" w:rsidTr="00D97E1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6B" w:rsidRDefault="0072476B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76B" w:rsidRDefault="0072476B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12.01.2013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76B" w:rsidRDefault="0072476B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 турнир по дзюдо памяти академика И.В. Курчатова среди мальчиков 7-12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76B" w:rsidRDefault="0072476B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Областной,</w:t>
            </w:r>
          </w:p>
          <w:p w:rsidR="0072476B" w:rsidRDefault="0072476B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76B" w:rsidRDefault="0072476B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76B" w:rsidRDefault="0072476B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Pr="0021259A" w:rsidRDefault="00CC03DA" w:rsidP="009E5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5ED2">
              <w:rPr>
                <w:rFonts w:ascii="Times New Roman" w:hAnsi="Times New Roman"/>
                <w:sz w:val="28"/>
                <w:szCs w:val="28"/>
              </w:rPr>
              <w:t>4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Pr="0021259A" w:rsidRDefault="00BE18FF" w:rsidP="0070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Pr="0021259A" w:rsidRDefault="00BE18FF" w:rsidP="000D3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 xml:space="preserve">Открытое первенство МКОУ ДОД ДЮСШ по </w:t>
            </w:r>
            <w:r w:rsidR="000D35DC">
              <w:rPr>
                <w:rFonts w:ascii="Times New Roman" w:hAnsi="Times New Roman"/>
                <w:sz w:val="28"/>
                <w:szCs w:val="28"/>
              </w:rPr>
              <w:t xml:space="preserve">Ашинскому муниципальному району по 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Pr="0021259A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>айонный,</w:t>
            </w:r>
          </w:p>
          <w:p w:rsidR="00BE18FF" w:rsidRPr="0021259A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Pr="0021259A" w:rsidRDefault="00BE18FF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21259A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8FF" w:rsidRPr="0021259A" w:rsidRDefault="00BE18FF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2D732D" w:rsidRPr="0021259A" w:rsidTr="00D97E1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D" w:rsidRDefault="002D732D" w:rsidP="009E5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5ED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32D" w:rsidRPr="0021259A" w:rsidRDefault="002D732D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29.01.2013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32D" w:rsidRPr="0021259A" w:rsidRDefault="002D732D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по лыжным гонкам на призы газета «Пионерская правда» среди команд общеобразовательных учреждений АМР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32D" w:rsidRDefault="002D732D" w:rsidP="002D7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2D732D" w:rsidRDefault="002D732D" w:rsidP="002D7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32D" w:rsidRDefault="002B7D6E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32D" w:rsidRDefault="002B7D6E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F" w:rsidRPr="0021259A" w:rsidRDefault="00CC03DA" w:rsidP="009E5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5ED2">
              <w:rPr>
                <w:rFonts w:ascii="Times New Roman" w:hAnsi="Times New Roman"/>
                <w:sz w:val="28"/>
                <w:szCs w:val="28"/>
              </w:rPr>
              <w:t>6</w:t>
            </w:r>
            <w:r w:rsidR="00BE1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52577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E18FF">
              <w:rPr>
                <w:rFonts w:ascii="Times New Roman" w:hAnsi="Times New Roman"/>
                <w:sz w:val="28"/>
                <w:szCs w:val="28"/>
              </w:rPr>
              <w:t>01-03.02.</w:t>
            </w:r>
          </w:p>
          <w:p w:rsidR="00BE18FF" w:rsidRPr="0021259A" w:rsidRDefault="00BE18FF" w:rsidP="009F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F71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Pr="0021259A" w:rsidRDefault="00BE18FF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Спартакиада учащихся Челябинской области «Олимпийские надежды Южного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Урала 2013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Областной,</w:t>
            </w:r>
          </w:p>
          <w:p w:rsidR="00BE18FF" w:rsidRDefault="00BE18FF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Чебаркуль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97E1D" w:rsidRPr="0021259A" w:rsidTr="00D97E1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1D" w:rsidRDefault="00D97E1D" w:rsidP="009E5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E5E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03.02.2013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Кубок ОАО «Ашинский металлургический завод» по лыжным гонкам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</w:t>
            </w:r>
          </w:p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– Салихова Юлия,</w:t>
            </w:r>
          </w:p>
          <w:p w:rsidR="00DA74C8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– Добросердов </w:t>
            </w:r>
          </w:p>
          <w:p w:rsidR="00D97E1D" w:rsidRP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</w:t>
            </w:r>
          </w:p>
        </w:tc>
      </w:tr>
      <w:tr w:rsidR="00DA74C8" w:rsidRPr="0021259A" w:rsidTr="00DA74C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C8" w:rsidRDefault="00DA74C8" w:rsidP="009E5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5ED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4C8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04.-06.02.</w:t>
            </w:r>
          </w:p>
          <w:p w:rsidR="00DA74C8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4C8" w:rsidRDefault="00DA74C8" w:rsidP="00DA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этап всероссийских соревнований по лыжным гонкам на призы газета «Пионерская правда» среди команд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4C8" w:rsidRDefault="00DA74C8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Всероссий-</w:t>
            </w:r>
          </w:p>
          <w:p w:rsidR="00DA74C8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ский,</w:t>
            </w:r>
          </w:p>
          <w:p w:rsidR="00DA74C8" w:rsidRDefault="00DA74C8" w:rsidP="00DA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4C8" w:rsidRDefault="00DA74C8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4C8" w:rsidRPr="00DA74C8" w:rsidRDefault="00DA74C8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A7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– Лобас Яна,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место – Портнова Валерия</w:t>
            </w:r>
          </w:p>
        </w:tc>
      </w:tr>
      <w:tr w:rsidR="00D97E1D" w:rsidRPr="0021259A" w:rsidTr="00D97E1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1D" w:rsidRDefault="009E5ED2" w:rsidP="00911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97E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10.02.2013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70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первенство Ашинского муниципального района по лыжным гонкам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Районный,</w:t>
            </w:r>
          </w:p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B3EAB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D97E1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E1D" w:rsidRDefault="00D97E1D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призовые места</w:t>
            </w:r>
          </w:p>
        </w:tc>
      </w:tr>
      <w:tr w:rsidR="00BE18FF" w:rsidRPr="0021259A" w:rsidTr="00D97E1D">
        <w:trPr>
          <w:trHeight w:val="323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FF" w:rsidRPr="0021259A" w:rsidRDefault="00BE18FF" w:rsidP="0091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FF" w:rsidRPr="0021259A" w:rsidRDefault="007A0003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</w:t>
            </w:r>
            <w:r w:rsidR="00BE18FF" w:rsidRPr="00212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8FF" w:rsidRPr="00C06E8D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  <w:r w:rsidR="00BE18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FF" w:rsidRPr="0021259A" w:rsidRDefault="00BE18FF" w:rsidP="0091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8FF" w:rsidRPr="0021259A" w:rsidTr="00D97E1D">
        <w:trPr>
          <w:trHeight w:val="323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FF" w:rsidRPr="0021259A" w:rsidRDefault="00BE18FF" w:rsidP="0091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259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FF" w:rsidRPr="0021259A" w:rsidRDefault="007A0003" w:rsidP="0091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="00BE1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18FF" w:rsidRPr="0021259A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FF" w:rsidRPr="0021259A" w:rsidRDefault="00BE18FF" w:rsidP="0091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E3A" w:rsidRPr="0021259A" w:rsidRDefault="006D4E3A" w:rsidP="006D4E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42A" w:rsidRDefault="006D4E3A" w:rsidP="006D4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59A">
        <w:rPr>
          <w:rFonts w:ascii="Times New Roman" w:hAnsi="Times New Roman"/>
          <w:sz w:val="28"/>
          <w:szCs w:val="28"/>
        </w:rPr>
        <w:tab/>
        <w:t>В течение 201</w:t>
      </w:r>
      <w:r w:rsidR="009E5ED2">
        <w:rPr>
          <w:rFonts w:ascii="Times New Roman" w:hAnsi="Times New Roman"/>
          <w:sz w:val="28"/>
          <w:szCs w:val="28"/>
        </w:rPr>
        <w:t>2</w:t>
      </w:r>
      <w:r w:rsidRPr="0021259A">
        <w:rPr>
          <w:rFonts w:ascii="Times New Roman" w:hAnsi="Times New Roman"/>
          <w:sz w:val="28"/>
          <w:szCs w:val="28"/>
        </w:rPr>
        <w:t>-201</w:t>
      </w:r>
      <w:r w:rsidR="000D35DC">
        <w:rPr>
          <w:rFonts w:ascii="Times New Roman" w:hAnsi="Times New Roman"/>
          <w:sz w:val="28"/>
          <w:szCs w:val="28"/>
        </w:rPr>
        <w:t>3</w:t>
      </w:r>
      <w:r w:rsidRPr="0021259A">
        <w:rPr>
          <w:rFonts w:ascii="Times New Roman" w:hAnsi="Times New Roman"/>
          <w:sz w:val="28"/>
          <w:szCs w:val="28"/>
        </w:rPr>
        <w:t xml:space="preserve"> учебного года воспитанники школы участвовали в</w:t>
      </w:r>
      <w:r w:rsidRPr="0021259A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0D35DC" w:rsidRPr="000D35DC">
        <w:rPr>
          <w:rFonts w:ascii="Times New Roman" w:hAnsi="Times New Roman"/>
          <w:b/>
          <w:sz w:val="28"/>
          <w:szCs w:val="28"/>
        </w:rPr>
        <w:t>19</w:t>
      </w:r>
      <w:r w:rsidRPr="000D35DC">
        <w:rPr>
          <w:rFonts w:ascii="Times New Roman" w:hAnsi="Times New Roman"/>
          <w:b/>
          <w:sz w:val="28"/>
          <w:szCs w:val="28"/>
        </w:rPr>
        <w:t xml:space="preserve"> </w:t>
      </w:r>
      <w:r w:rsidRPr="0021259A">
        <w:rPr>
          <w:rFonts w:ascii="Times New Roman" w:hAnsi="Times New Roman"/>
          <w:sz w:val="28"/>
          <w:szCs w:val="28"/>
        </w:rPr>
        <w:t>соревнованиях городского, районного, российского масштаба, по т</w:t>
      </w:r>
      <w:r w:rsidR="000D35DC">
        <w:rPr>
          <w:rFonts w:ascii="Times New Roman" w:hAnsi="Times New Roman"/>
          <w:sz w:val="28"/>
          <w:szCs w:val="28"/>
        </w:rPr>
        <w:t>рем видам спорта: лыжные гонки, баскетбол, борьба дзюдо</w:t>
      </w:r>
      <w:r w:rsidRPr="0021259A">
        <w:rPr>
          <w:rFonts w:ascii="Times New Roman" w:hAnsi="Times New Roman"/>
          <w:sz w:val="28"/>
          <w:szCs w:val="28"/>
        </w:rPr>
        <w:t>. В них приняло участие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35DC">
        <w:rPr>
          <w:rFonts w:ascii="Times New Roman" w:hAnsi="Times New Roman"/>
          <w:sz w:val="28"/>
          <w:szCs w:val="28"/>
        </w:rPr>
        <w:t>959</w:t>
      </w:r>
      <w:r w:rsidRPr="0021259A">
        <w:rPr>
          <w:rFonts w:ascii="Times New Roman" w:hAnsi="Times New Roman"/>
          <w:sz w:val="28"/>
          <w:szCs w:val="28"/>
        </w:rPr>
        <w:t xml:space="preserve"> воспитанников школы. Все соревнования проводились в соответствии с календарем спортивно-массовых мер</w:t>
      </w:r>
      <w:r>
        <w:rPr>
          <w:rFonts w:ascii="Times New Roman" w:hAnsi="Times New Roman"/>
          <w:sz w:val="28"/>
          <w:szCs w:val="28"/>
        </w:rPr>
        <w:t>оприятий и согласно положениям.</w:t>
      </w:r>
      <w:r w:rsidR="00A87F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7F73">
        <w:rPr>
          <w:rFonts w:ascii="Times New Roman" w:hAnsi="Times New Roman"/>
          <w:sz w:val="28"/>
          <w:szCs w:val="28"/>
        </w:rPr>
        <w:t xml:space="preserve">В связи с погодными условиями, не было проведено </w:t>
      </w:r>
      <w:r w:rsidR="00DB3EAB">
        <w:rPr>
          <w:rFonts w:ascii="Times New Roman" w:hAnsi="Times New Roman"/>
          <w:sz w:val="28"/>
          <w:szCs w:val="28"/>
        </w:rPr>
        <w:t xml:space="preserve">Открытие лыжного </w:t>
      </w:r>
      <w:r w:rsidR="00A87F73">
        <w:rPr>
          <w:rFonts w:ascii="Times New Roman" w:hAnsi="Times New Roman"/>
          <w:sz w:val="28"/>
          <w:szCs w:val="28"/>
        </w:rPr>
        <w:t>сезона 2012-2013 года,</w:t>
      </w:r>
      <w:r w:rsidR="00DB3EAB">
        <w:rPr>
          <w:rFonts w:ascii="Times New Roman" w:hAnsi="Times New Roman"/>
          <w:sz w:val="28"/>
          <w:szCs w:val="28"/>
        </w:rPr>
        <w:t xml:space="preserve"> запланированное на ноябрь 2012 года</w:t>
      </w:r>
      <w:r w:rsidR="00C1542A">
        <w:rPr>
          <w:rFonts w:ascii="Times New Roman" w:hAnsi="Times New Roman"/>
          <w:sz w:val="28"/>
          <w:szCs w:val="28"/>
        </w:rPr>
        <w:t>.</w:t>
      </w:r>
      <w:r w:rsidR="00DB3EAB">
        <w:rPr>
          <w:rFonts w:ascii="Times New Roman" w:hAnsi="Times New Roman"/>
          <w:sz w:val="28"/>
          <w:szCs w:val="28"/>
        </w:rPr>
        <w:t xml:space="preserve"> 03.02.201</w:t>
      </w:r>
      <w:r w:rsidR="004659FF">
        <w:rPr>
          <w:rFonts w:ascii="Times New Roman" w:hAnsi="Times New Roman"/>
          <w:sz w:val="28"/>
          <w:szCs w:val="28"/>
        </w:rPr>
        <w:t>3</w:t>
      </w:r>
      <w:r w:rsidR="00DB3EAB">
        <w:rPr>
          <w:rFonts w:ascii="Times New Roman" w:hAnsi="Times New Roman"/>
          <w:sz w:val="28"/>
          <w:szCs w:val="28"/>
        </w:rPr>
        <w:t xml:space="preserve"> года не было проведено Открытое первенство</w:t>
      </w:r>
      <w:r w:rsidR="00A87F73">
        <w:rPr>
          <w:rFonts w:ascii="Times New Roman" w:hAnsi="Times New Roman"/>
          <w:sz w:val="28"/>
          <w:szCs w:val="28"/>
        </w:rPr>
        <w:t xml:space="preserve"> </w:t>
      </w:r>
      <w:r w:rsidR="00C1542A">
        <w:rPr>
          <w:rFonts w:ascii="Times New Roman" w:hAnsi="Times New Roman"/>
          <w:sz w:val="28"/>
          <w:szCs w:val="28"/>
        </w:rPr>
        <w:t xml:space="preserve">МКОУ ДОД ДЮСШ по Ашинскому муниципальному району по лыжным гонкам </w:t>
      </w:r>
      <w:r w:rsidR="00A87F73">
        <w:rPr>
          <w:rFonts w:ascii="Times New Roman" w:hAnsi="Times New Roman"/>
          <w:sz w:val="28"/>
          <w:szCs w:val="28"/>
        </w:rPr>
        <w:t>в связи с приказом Управления образованием Ашинского муниципального района Челябинской области № 55 «О неотложны</w:t>
      </w:r>
      <w:r w:rsidR="004659FF">
        <w:rPr>
          <w:rFonts w:ascii="Times New Roman" w:hAnsi="Times New Roman"/>
          <w:sz w:val="28"/>
          <w:szCs w:val="28"/>
        </w:rPr>
        <w:t>х</w:t>
      </w:r>
      <w:r w:rsidR="00A87F73">
        <w:rPr>
          <w:rFonts w:ascii="Times New Roman" w:hAnsi="Times New Roman"/>
          <w:sz w:val="28"/>
          <w:szCs w:val="28"/>
        </w:rPr>
        <w:t xml:space="preserve"> мерах по предупреждени</w:t>
      </w:r>
      <w:r w:rsidR="00C1542A">
        <w:rPr>
          <w:rFonts w:ascii="Times New Roman" w:hAnsi="Times New Roman"/>
          <w:sz w:val="28"/>
          <w:szCs w:val="28"/>
        </w:rPr>
        <w:t>ю</w:t>
      </w:r>
      <w:r w:rsidR="00A87F73">
        <w:rPr>
          <w:rFonts w:ascii="Times New Roman" w:hAnsi="Times New Roman"/>
          <w:sz w:val="28"/>
          <w:szCs w:val="28"/>
        </w:rPr>
        <w:t xml:space="preserve"> распространения гриппа и ОРВИ на территории Ашинского муниципального</w:t>
      </w:r>
      <w:proofErr w:type="gramEnd"/>
      <w:r w:rsidR="00A87F73">
        <w:rPr>
          <w:rFonts w:ascii="Times New Roman" w:hAnsi="Times New Roman"/>
          <w:sz w:val="28"/>
          <w:szCs w:val="28"/>
        </w:rPr>
        <w:t xml:space="preserve"> района»</w:t>
      </w:r>
      <w:r w:rsidR="00C1542A">
        <w:rPr>
          <w:rFonts w:ascii="Times New Roman" w:hAnsi="Times New Roman"/>
          <w:sz w:val="28"/>
          <w:szCs w:val="28"/>
        </w:rPr>
        <w:t>.</w:t>
      </w:r>
    </w:p>
    <w:p w:rsidR="006D4E3A" w:rsidRDefault="006D4E3A" w:rsidP="006D4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59A">
        <w:rPr>
          <w:rFonts w:ascii="Times New Roman" w:hAnsi="Times New Roman"/>
          <w:sz w:val="28"/>
          <w:szCs w:val="28"/>
        </w:rPr>
        <w:tab/>
        <w:t>За соревновательный сезон 201</w:t>
      </w:r>
      <w:r w:rsidR="000D35DC">
        <w:rPr>
          <w:rFonts w:ascii="Times New Roman" w:hAnsi="Times New Roman"/>
          <w:sz w:val="28"/>
          <w:szCs w:val="28"/>
        </w:rPr>
        <w:t>2</w:t>
      </w:r>
      <w:r w:rsidRPr="0021259A">
        <w:rPr>
          <w:rFonts w:ascii="Times New Roman" w:hAnsi="Times New Roman"/>
          <w:sz w:val="28"/>
          <w:szCs w:val="28"/>
        </w:rPr>
        <w:t>-201</w:t>
      </w:r>
      <w:r w:rsidR="000D35DC">
        <w:rPr>
          <w:rFonts w:ascii="Times New Roman" w:hAnsi="Times New Roman"/>
          <w:sz w:val="28"/>
          <w:szCs w:val="28"/>
        </w:rPr>
        <w:t>3</w:t>
      </w:r>
      <w:r w:rsidRPr="0021259A">
        <w:rPr>
          <w:rFonts w:ascii="Times New Roman" w:hAnsi="Times New Roman"/>
          <w:sz w:val="28"/>
          <w:szCs w:val="28"/>
        </w:rPr>
        <w:t xml:space="preserve"> года воспитанники МКОУ ДОД ДЮСШ неоднократно занимали почетные места, награждались почетными грамотами и памятными сувенирами на различных соревнованиях городского, </w:t>
      </w:r>
      <w:r w:rsidRPr="0021259A">
        <w:rPr>
          <w:rFonts w:ascii="Times New Roman" w:hAnsi="Times New Roman"/>
          <w:sz w:val="28"/>
          <w:szCs w:val="28"/>
        </w:rPr>
        <w:lastRenderedPageBreak/>
        <w:t xml:space="preserve">районного, областного и всероссийского уровня, воспитывая патриотизм, преемственность поколений, пропаганду здорового образа жизни. </w:t>
      </w:r>
    </w:p>
    <w:p w:rsidR="0084678C" w:rsidRDefault="0084678C" w:rsidP="006D4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прошлого года юные баскетболисты Ашинского района вошли в состав Школьной баскетбольной лиги «КЭС БАСКЕТ»</w:t>
      </w:r>
      <w:r w:rsidR="005D3F3C">
        <w:rPr>
          <w:rFonts w:ascii="Times New Roman" w:hAnsi="Times New Roman"/>
          <w:sz w:val="28"/>
          <w:szCs w:val="28"/>
        </w:rPr>
        <w:t>.</w:t>
      </w:r>
      <w:r w:rsidR="00986791">
        <w:rPr>
          <w:rFonts w:ascii="Times New Roman" w:hAnsi="Times New Roman"/>
          <w:sz w:val="28"/>
          <w:szCs w:val="28"/>
        </w:rPr>
        <w:t xml:space="preserve"> На заключительный этап муниципальных соревнований в Миньяр приехала </w:t>
      </w:r>
      <w:r w:rsidR="00C1542A">
        <w:rPr>
          <w:rFonts w:ascii="Times New Roman" w:hAnsi="Times New Roman"/>
          <w:sz w:val="28"/>
          <w:szCs w:val="28"/>
        </w:rPr>
        <w:t>съемочная</w:t>
      </w:r>
      <w:r w:rsidR="00986791">
        <w:rPr>
          <w:rFonts w:ascii="Times New Roman" w:hAnsi="Times New Roman"/>
          <w:sz w:val="28"/>
          <w:szCs w:val="28"/>
        </w:rPr>
        <w:t xml:space="preserve"> бригада ШБЛ «КЭС-БАСКЕТ». Ашинский район стал очередным пунктом увл</w:t>
      </w:r>
      <w:r w:rsidR="005D3F3C">
        <w:rPr>
          <w:rFonts w:ascii="Times New Roman" w:hAnsi="Times New Roman"/>
          <w:sz w:val="28"/>
          <w:szCs w:val="28"/>
        </w:rPr>
        <w:t xml:space="preserve">екательного тура </w:t>
      </w:r>
      <w:r w:rsidR="00986791">
        <w:rPr>
          <w:rFonts w:ascii="Times New Roman" w:hAnsi="Times New Roman"/>
          <w:sz w:val="28"/>
          <w:szCs w:val="28"/>
        </w:rPr>
        <w:t>бригады по тринадцати регионам-участникам Чемпионата ШБЛ «КЭС-БАСКЕТ»</w:t>
      </w:r>
      <w:r w:rsidR="005D3F3C">
        <w:rPr>
          <w:rFonts w:ascii="Times New Roman" w:hAnsi="Times New Roman"/>
          <w:sz w:val="28"/>
          <w:szCs w:val="28"/>
        </w:rPr>
        <w:t>. Гости помогли провести соревнования и обеспечили наградной продукцией – кубками и медалями.</w:t>
      </w:r>
    </w:p>
    <w:p w:rsidR="005D3F3C" w:rsidRDefault="005D3F3C" w:rsidP="006D4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муниципального этапа соревнований стали команды девушек и юношей школы № 4 г. Миньяр.</w:t>
      </w:r>
    </w:p>
    <w:p w:rsidR="00EC2CD8" w:rsidRDefault="00EC2CD8" w:rsidP="006D4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Планируются:</w:t>
      </w:r>
    </w:p>
    <w:p w:rsidR="00EC2CD8" w:rsidRDefault="00EC2CD8" w:rsidP="00660E94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17.02.2013 г. Открытое первенство</w:t>
      </w:r>
      <w:r w:rsidR="00660E94">
        <w:rPr>
          <w:sz w:val="28"/>
          <w:szCs w:val="28"/>
        </w:rPr>
        <w:t xml:space="preserve"> МКОУ ДОД ДЮСШ по Ашинскому </w:t>
      </w:r>
      <w:r w:rsidR="00660E94" w:rsidRPr="00660E94">
        <w:rPr>
          <w:sz w:val="28"/>
          <w:szCs w:val="28"/>
        </w:rPr>
        <w:t>муниципальному району по лыжным гонкам</w:t>
      </w:r>
      <w:r w:rsidR="00660E94">
        <w:rPr>
          <w:sz w:val="28"/>
          <w:szCs w:val="28"/>
        </w:rPr>
        <w:t>.</w:t>
      </w:r>
    </w:p>
    <w:p w:rsidR="00660E94" w:rsidRDefault="00660E94" w:rsidP="00660E94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22-24.02 2013 г. 36-е Российские соревнования по лыжным гонкам среди учащихся ДЮСШ и СДЮСШОР на призы Совета ветеранов Уральских лыжных батальонов 2013 года, посвященных Дню защитника Отечества и 67-й годовщине Великой победы Советского народа в Великой Отечественной войне.</w:t>
      </w:r>
    </w:p>
    <w:p w:rsidR="00660E94" w:rsidRDefault="00660E94" w:rsidP="00660E94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24.02.2013 г.</w:t>
      </w:r>
      <w:r w:rsidR="00AB5F90">
        <w:rPr>
          <w:sz w:val="28"/>
          <w:szCs w:val="28"/>
        </w:rPr>
        <w:t xml:space="preserve"> Спортивно-лыжный праздник «Ашинская снежинка» в рамках Всероссийского спортивного праздника «Лыжня России».</w:t>
      </w:r>
    </w:p>
    <w:p w:rsidR="00660E94" w:rsidRPr="00660E94" w:rsidRDefault="00660E94" w:rsidP="00660E94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03.03.2013 г.</w:t>
      </w:r>
      <w:r w:rsidR="00AB5F9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Районное личное первенство МКОУ ДОД ДЮСШ по лыжным гонкам спринт</w:t>
      </w:r>
      <w:r w:rsidR="00AB5F90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посвященный Дню защит</w:t>
      </w:r>
      <w:r w:rsidR="00AB5F90">
        <w:rPr>
          <w:sz w:val="28"/>
          <w:szCs w:val="28"/>
        </w:rPr>
        <w:t>ника Отечества.</w:t>
      </w:r>
    </w:p>
    <w:p w:rsidR="00660E94" w:rsidRPr="00660E94" w:rsidRDefault="00660E94" w:rsidP="00660E94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25-29.03.2013 г. Лично-командное Первенство Челябинской области по лыжным гонкам </w:t>
      </w:r>
      <w:r>
        <w:rPr>
          <w:sz w:val="28"/>
          <w:szCs w:val="28"/>
          <w:lang w:val="en-US"/>
        </w:rPr>
        <w:t>II</w:t>
      </w:r>
      <w:r w:rsidRPr="00660E94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="00AB5F90">
        <w:rPr>
          <w:sz w:val="28"/>
          <w:szCs w:val="28"/>
        </w:rPr>
        <w:t>.</w:t>
      </w:r>
    </w:p>
    <w:p w:rsidR="006D4E3A" w:rsidRDefault="006D4E3A" w:rsidP="006D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4E3A" w:rsidSect="0038137E">
      <w:pgSz w:w="11906" w:h="16838"/>
      <w:pgMar w:top="568" w:right="851" w:bottom="568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3B"/>
    <w:multiLevelType w:val="hybridMultilevel"/>
    <w:tmpl w:val="37D8AF70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450D"/>
    <w:multiLevelType w:val="hybridMultilevel"/>
    <w:tmpl w:val="D06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991"/>
    <w:multiLevelType w:val="hybridMultilevel"/>
    <w:tmpl w:val="C966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25"/>
    <w:multiLevelType w:val="hybridMultilevel"/>
    <w:tmpl w:val="2A5E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4290B"/>
    <w:multiLevelType w:val="hybridMultilevel"/>
    <w:tmpl w:val="76761A30"/>
    <w:lvl w:ilvl="0" w:tplc="F02C783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77799"/>
    <w:multiLevelType w:val="hybridMultilevel"/>
    <w:tmpl w:val="F82C34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A6B5C"/>
    <w:multiLevelType w:val="hybridMultilevel"/>
    <w:tmpl w:val="052C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E7698"/>
    <w:multiLevelType w:val="hybridMultilevel"/>
    <w:tmpl w:val="896452C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B4DED"/>
    <w:multiLevelType w:val="hybridMultilevel"/>
    <w:tmpl w:val="898A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F57CC"/>
    <w:multiLevelType w:val="hybridMultilevel"/>
    <w:tmpl w:val="A2447C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2271B"/>
    <w:multiLevelType w:val="multilevel"/>
    <w:tmpl w:val="814846CC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3011" w:hanging="720"/>
      </w:pPr>
    </w:lvl>
    <w:lvl w:ilvl="3">
      <w:start w:val="1"/>
      <w:numFmt w:val="decimal"/>
      <w:isLgl/>
      <w:lvlText w:val="%1.%2.%3.%4."/>
      <w:lvlJc w:val="left"/>
      <w:pPr>
        <w:ind w:left="4091" w:hanging="1080"/>
      </w:pPr>
    </w:lvl>
    <w:lvl w:ilvl="4">
      <w:start w:val="1"/>
      <w:numFmt w:val="decimal"/>
      <w:isLgl/>
      <w:lvlText w:val="%1.%2.%3.%4.%5."/>
      <w:lvlJc w:val="left"/>
      <w:pPr>
        <w:ind w:left="4811" w:hanging="1080"/>
      </w:pPr>
    </w:lvl>
    <w:lvl w:ilvl="5">
      <w:start w:val="1"/>
      <w:numFmt w:val="decimal"/>
      <w:isLgl/>
      <w:lvlText w:val="%1.%2.%3.%4.%5.%6."/>
      <w:lvlJc w:val="left"/>
      <w:pPr>
        <w:ind w:left="5891" w:hanging="1440"/>
      </w:pPr>
    </w:lvl>
    <w:lvl w:ilvl="6">
      <w:start w:val="1"/>
      <w:numFmt w:val="decimal"/>
      <w:isLgl/>
      <w:lvlText w:val="%1.%2.%3.%4.%5.%6.%7."/>
      <w:lvlJc w:val="left"/>
      <w:pPr>
        <w:ind w:left="6971" w:hanging="1800"/>
      </w:pPr>
    </w:lvl>
    <w:lvl w:ilvl="7">
      <w:start w:val="1"/>
      <w:numFmt w:val="decimal"/>
      <w:isLgl/>
      <w:lvlText w:val="%1.%2.%3.%4.%5.%6.%7.%8."/>
      <w:lvlJc w:val="left"/>
      <w:pPr>
        <w:ind w:left="7691" w:hanging="1800"/>
      </w:pPr>
    </w:lvl>
    <w:lvl w:ilvl="8">
      <w:start w:val="1"/>
      <w:numFmt w:val="decimal"/>
      <w:isLgl/>
      <w:lvlText w:val="%1.%2.%3.%4.%5.%6.%7.%8.%9."/>
      <w:lvlJc w:val="left"/>
      <w:pPr>
        <w:ind w:left="8771" w:hanging="2160"/>
      </w:pPr>
    </w:lvl>
  </w:abstractNum>
  <w:abstractNum w:abstractNumId="11">
    <w:nsid w:val="239553B0"/>
    <w:multiLevelType w:val="hybridMultilevel"/>
    <w:tmpl w:val="2370C9A6"/>
    <w:lvl w:ilvl="0" w:tplc="7742B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44C17"/>
    <w:multiLevelType w:val="hybridMultilevel"/>
    <w:tmpl w:val="BA0CE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92D83"/>
    <w:multiLevelType w:val="hybridMultilevel"/>
    <w:tmpl w:val="226A7DD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136A5"/>
    <w:multiLevelType w:val="hybridMultilevel"/>
    <w:tmpl w:val="2FC6099C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918DD"/>
    <w:multiLevelType w:val="hybridMultilevel"/>
    <w:tmpl w:val="2AF43BC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7571B"/>
    <w:multiLevelType w:val="hybridMultilevel"/>
    <w:tmpl w:val="DD6ACF70"/>
    <w:lvl w:ilvl="0" w:tplc="80E08D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F1899"/>
    <w:multiLevelType w:val="hybridMultilevel"/>
    <w:tmpl w:val="3F0C298E"/>
    <w:lvl w:ilvl="0" w:tplc="5CDE23C2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91358"/>
    <w:multiLevelType w:val="hybridMultilevel"/>
    <w:tmpl w:val="94809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A2761"/>
    <w:multiLevelType w:val="hybridMultilevel"/>
    <w:tmpl w:val="9BB01D60"/>
    <w:lvl w:ilvl="0" w:tplc="E6BEB85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665B5"/>
    <w:multiLevelType w:val="hybridMultilevel"/>
    <w:tmpl w:val="17AA24F0"/>
    <w:lvl w:ilvl="0" w:tplc="0ACC963C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26E09"/>
    <w:multiLevelType w:val="hybridMultilevel"/>
    <w:tmpl w:val="0768A28C"/>
    <w:lvl w:ilvl="0" w:tplc="555077F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84186"/>
    <w:multiLevelType w:val="hybridMultilevel"/>
    <w:tmpl w:val="DD5228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A179C7"/>
    <w:multiLevelType w:val="hybridMultilevel"/>
    <w:tmpl w:val="0F94E8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A4755"/>
    <w:multiLevelType w:val="hybridMultilevel"/>
    <w:tmpl w:val="8BCC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2630B"/>
    <w:multiLevelType w:val="hybridMultilevel"/>
    <w:tmpl w:val="4A96C2B4"/>
    <w:lvl w:ilvl="0" w:tplc="F2CC06B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7470F"/>
    <w:multiLevelType w:val="hybridMultilevel"/>
    <w:tmpl w:val="60D07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652E6CF9"/>
    <w:multiLevelType w:val="hybridMultilevel"/>
    <w:tmpl w:val="D318EACA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11768"/>
    <w:multiLevelType w:val="hybridMultilevel"/>
    <w:tmpl w:val="07269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F95065"/>
    <w:multiLevelType w:val="hybridMultilevel"/>
    <w:tmpl w:val="24CC1444"/>
    <w:lvl w:ilvl="0" w:tplc="F2CC0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"/>
  </w:num>
  <w:num w:numId="32">
    <w:abstractNumId w:val="1"/>
  </w:num>
  <w:num w:numId="33">
    <w:abstractNumId w:val="1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E3A"/>
    <w:rsid w:val="000105A9"/>
    <w:rsid w:val="00024334"/>
    <w:rsid w:val="000D35DC"/>
    <w:rsid w:val="001675F8"/>
    <w:rsid w:val="001A44FF"/>
    <w:rsid w:val="002461E6"/>
    <w:rsid w:val="00283AB7"/>
    <w:rsid w:val="002849F0"/>
    <w:rsid w:val="002A722C"/>
    <w:rsid w:val="002B7D6E"/>
    <w:rsid w:val="002D72DE"/>
    <w:rsid w:val="002D732D"/>
    <w:rsid w:val="0038137E"/>
    <w:rsid w:val="003F176A"/>
    <w:rsid w:val="004472AD"/>
    <w:rsid w:val="004659FF"/>
    <w:rsid w:val="005923B3"/>
    <w:rsid w:val="00596B63"/>
    <w:rsid w:val="005A6EF2"/>
    <w:rsid w:val="005C69CD"/>
    <w:rsid w:val="005D3F3C"/>
    <w:rsid w:val="00620C05"/>
    <w:rsid w:val="00660E94"/>
    <w:rsid w:val="006D4E3A"/>
    <w:rsid w:val="00703B8F"/>
    <w:rsid w:val="0072476B"/>
    <w:rsid w:val="00724F98"/>
    <w:rsid w:val="007860EC"/>
    <w:rsid w:val="007A0003"/>
    <w:rsid w:val="007B617A"/>
    <w:rsid w:val="0084678C"/>
    <w:rsid w:val="0085535A"/>
    <w:rsid w:val="008568FB"/>
    <w:rsid w:val="00911A65"/>
    <w:rsid w:val="00924657"/>
    <w:rsid w:val="00986791"/>
    <w:rsid w:val="009B1B26"/>
    <w:rsid w:val="009E5ED2"/>
    <w:rsid w:val="009F7168"/>
    <w:rsid w:val="00A13518"/>
    <w:rsid w:val="00A63B36"/>
    <w:rsid w:val="00A87F73"/>
    <w:rsid w:val="00AB5F90"/>
    <w:rsid w:val="00AD2D43"/>
    <w:rsid w:val="00B52577"/>
    <w:rsid w:val="00BE18FF"/>
    <w:rsid w:val="00C1542A"/>
    <w:rsid w:val="00CC03DA"/>
    <w:rsid w:val="00D538D6"/>
    <w:rsid w:val="00D97E1D"/>
    <w:rsid w:val="00DA74C8"/>
    <w:rsid w:val="00DB3EAB"/>
    <w:rsid w:val="00EC2CD8"/>
    <w:rsid w:val="00E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05"/>
  </w:style>
  <w:style w:type="paragraph" w:styleId="1">
    <w:name w:val="heading 1"/>
    <w:basedOn w:val="a"/>
    <w:next w:val="a"/>
    <w:link w:val="10"/>
    <w:qFormat/>
    <w:rsid w:val="006D4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6D4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E3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E3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E3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E3A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6D4E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4E3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D4E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D4E3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D4E3A"/>
    <w:rPr>
      <w:rFonts w:ascii="Cambria" w:eastAsia="Times New Roman" w:hAnsi="Cambria" w:cs="Times New Roman"/>
      <w:i/>
      <w:iCs/>
      <w:color w:val="243F60"/>
    </w:rPr>
  </w:style>
  <w:style w:type="paragraph" w:styleId="a3">
    <w:name w:val="header"/>
    <w:basedOn w:val="a"/>
    <w:link w:val="11"/>
    <w:uiPriority w:val="99"/>
    <w:unhideWhenUsed/>
    <w:rsid w:val="006D4E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4E3A"/>
  </w:style>
  <w:style w:type="paragraph" w:styleId="a5">
    <w:name w:val="footer"/>
    <w:basedOn w:val="a"/>
    <w:link w:val="a6"/>
    <w:uiPriority w:val="99"/>
    <w:unhideWhenUsed/>
    <w:rsid w:val="006D4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D4E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6D4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D4E3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6D4E3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D4E3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D4E3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4E3A"/>
    <w:rPr>
      <w:rFonts w:ascii="Calibri" w:eastAsia="Times New Roman" w:hAnsi="Calibri" w:cs="Times New Roman"/>
    </w:rPr>
  </w:style>
  <w:style w:type="paragraph" w:styleId="31">
    <w:name w:val="Body Text 3"/>
    <w:basedOn w:val="a"/>
    <w:link w:val="310"/>
    <w:semiHidden/>
    <w:unhideWhenUsed/>
    <w:rsid w:val="006D4E3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6D4E3A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D4E3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D4E3A"/>
    <w:rPr>
      <w:rFonts w:ascii="Calibri" w:eastAsia="Times New Roman" w:hAnsi="Calibri" w:cs="Times New Roman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6D4E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E3A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6D4E3A"/>
    <w:rPr>
      <w:lang w:eastAsia="en-US"/>
    </w:rPr>
  </w:style>
  <w:style w:type="paragraph" w:styleId="ae">
    <w:name w:val="No Spacing"/>
    <w:link w:val="ad"/>
    <w:uiPriority w:val="1"/>
    <w:qFormat/>
    <w:rsid w:val="006D4E3A"/>
    <w:pPr>
      <w:spacing w:after="0" w:line="240" w:lineRule="auto"/>
    </w:pPr>
    <w:rPr>
      <w:lang w:eastAsia="en-US"/>
    </w:rPr>
  </w:style>
  <w:style w:type="paragraph" w:styleId="af">
    <w:name w:val="List Paragraph"/>
    <w:basedOn w:val="a"/>
    <w:uiPriority w:val="34"/>
    <w:qFormat/>
    <w:rsid w:val="006D4E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D4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6D4E3A"/>
    <w:rPr>
      <w:rFonts w:ascii="Calibri" w:eastAsia="Times New Roman" w:hAnsi="Calibri" w:cs="Times New Roman"/>
    </w:rPr>
  </w:style>
  <w:style w:type="character" w:customStyle="1" w:styleId="310">
    <w:name w:val="Основной текст 3 Знак1"/>
    <w:link w:val="31"/>
    <w:semiHidden/>
    <w:locked/>
    <w:rsid w:val="006D4E3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12">
    <w:name w:val="Текст выноски Знак1"/>
    <w:link w:val="ab"/>
    <w:uiPriority w:val="99"/>
    <w:semiHidden/>
    <w:locked/>
    <w:rsid w:val="006D4E3A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6D4E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D4E3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Светлая сетка1"/>
    <w:basedOn w:val="a1"/>
    <w:uiPriority w:val="62"/>
    <w:rsid w:val="006D4E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1"/>
    <w:uiPriority w:val="63"/>
    <w:rsid w:val="006D4E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1"/>
    <w:uiPriority w:val="65"/>
    <w:rsid w:val="006D4E3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1">
    <w:name w:val="Средний список 21"/>
    <w:basedOn w:val="a1"/>
    <w:uiPriority w:val="66"/>
    <w:rsid w:val="006D4E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List 1 Accent 4"/>
    <w:basedOn w:val="a1"/>
    <w:uiPriority w:val="65"/>
    <w:rsid w:val="006D4E3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Colorful List Accent 5"/>
    <w:basedOn w:val="a1"/>
    <w:uiPriority w:val="72"/>
    <w:rsid w:val="006D4E3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A305-B88B-4D63-BED2-706F13DD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22</cp:revision>
  <cp:lastPrinted>2013-02-15T05:25:00Z</cp:lastPrinted>
  <dcterms:created xsi:type="dcterms:W3CDTF">2013-02-05T07:11:00Z</dcterms:created>
  <dcterms:modified xsi:type="dcterms:W3CDTF">2013-02-19T06:01:00Z</dcterms:modified>
</cp:coreProperties>
</file>